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Pr="00B70795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B70795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B70795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Pr="00B70795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郵便入札において，落札候補者となるべき同</w:t>
      </w:r>
      <w:r w:rsidR="00532539" w:rsidRPr="00B70795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B70795">
        <w:rPr>
          <w:rFonts w:ascii="ＭＳ 明朝" w:eastAsia="ＭＳ 明朝" w:hAnsi="ＭＳ 明朝" w:hint="eastAsia"/>
        </w:rPr>
        <w:t>者を決定する。</w:t>
      </w:r>
    </w:p>
    <w:p w:rsidR="00240952" w:rsidRPr="00B70795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B70795" w:rsidRDefault="00240952" w:rsidP="00240952">
      <w:pPr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１</w:t>
      </w:r>
      <w:r w:rsidRPr="00B70795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B70795" w:rsidRDefault="00C4756D" w:rsidP="00240952">
      <w:pPr>
        <w:ind w:firstLineChars="100" w:firstLine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くじを行う場合に備えて、</w:t>
      </w:r>
      <w:r w:rsidR="00240952" w:rsidRPr="00B70795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Pr="00B70795" w:rsidRDefault="00532539" w:rsidP="00240952">
      <w:pPr>
        <w:ind w:firstLineChars="100" w:firstLine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0B119B" w:rsidRDefault="00240952" w:rsidP="00240952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0B119B">
                              <w:rPr>
                                <w:rFonts w:ascii="BIZ UDP明朝 Medium" w:eastAsia="BIZ UDP明朝 Medium" w:hAnsi="BIZ UDP明朝 Medium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0B119B" w:rsidRDefault="00240952" w:rsidP="00240952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0B119B">
                              <w:rPr>
                                <w:rFonts w:ascii="BIZ UDP明朝 Medium" w:eastAsia="BIZ UDP明朝 Medium" w:hAnsi="BIZ UDP明朝 Medium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bWaAIAALI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" fillcolor="white [3201]" strokeweight=".5pt">
                <v:textbox>
                  <w:txbxContent>
                    <w:p w:rsidR="00240952" w:rsidRPr="000B119B" w:rsidRDefault="00240952" w:rsidP="00240952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0B119B">
                        <w:rPr>
                          <w:rFonts w:ascii="BIZ UDP明朝 Medium" w:eastAsia="BIZ UDP明朝 Medium" w:hAnsi="BIZ UDP明朝 Medium" w:hint="eastAsia"/>
                        </w:rPr>
                        <w:t>書留お問い合わせ番号（書留引受番号）は郵便追跡用に使用する番号で，</w:t>
                      </w:r>
                    </w:p>
                    <w:p w:rsidR="00240952" w:rsidRPr="000B119B" w:rsidRDefault="00240952" w:rsidP="00240952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0B119B">
                        <w:rPr>
                          <w:rFonts w:ascii="BIZ UDP明朝 Medium" w:eastAsia="BIZ UDP明朝 Medium" w:hAnsi="BIZ UDP明朝 Medium"/>
                        </w:rPr>
                        <w:t>***(３桁)-**(２桁)-*****(５桁)-*(１桁) 合計１１桁で表示された番号</w:t>
                      </w:r>
                    </w:p>
                    <w:p w:rsidR="00240952" w:rsidRPr="00240952" w:rsidRDefault="00240952"/>
                  </w:txbxContent>
                </v:textbox>
              </v:shape>
            </w:pict>
          </mc:Fallback>
        </mc:AlternateContent>
      </w:r>
      <w:r w:rsidR="00C4756D" w:rsidRPr="00B70795">
        <w:rPr>
          <w:rFonts w:ascii="ＭＳ 明朝" w:eastAsia="ＭＳ 明朝" w:hAnsi="ＭＳ 明朝" w:hint="eastAsia"/>
        </w:rPr>
        <w:t>なお，記入のない場合などは、</w:t>
      </w:r>
      <w:r w:rsidR="00240952" w:rsidRPr="00B70795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B70795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B70795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B70795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B70795" w:rsidRDefault="00240952" w:rsidP="00240952">
      <w:pPr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２</w:t>
      </w:r>
      <w:r w:rsidRPr="00B70795">
        <w:rPr>
          <w:rFonts w:ascii="ＭＳ 明朝" w:eastAsia="ＭＳ 明朝" w:hAnsi="ＭＳ 明朝"/>
        </w:rPr>
        <w:t xml:space="preserve"> くじの手順</w:t>
      </w:r>
    </w:p>
    <w:p w:rsidR="00240952" w:rsidRPr="00B70795" w:rsidRDefault="00240952" w:rsidP="004C78C7">
      <w:pPr>
        <w:ind w:left="210" w:hangingChars="100" w:hanging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B70795">
        <w:rPr>
          <w:rFonts w:ascii="ＭＳ 明朝" w:eastAsia="ＭＳ 明朝" w:hAnsi="ＭＳ 明朝" w:hint="eastAsia"/>
        </w:rPr>
        <w:t>１，２，３，…）を付与する。</w:t>
      </w:r>
    </w:p>
    <w:p w:rsidR="00240952" w:rsidRPr="00B70795" w:rsidRDefault="00240952" w:rsidP="004C78C7">
      <w:pPr>
        <w:ind w:left="210" w:hangingChars="100" w:hanging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</w:rPr>
        <w:t xml:space="preserve">(2) </w:t>
      </w:r>
      <w:r w:rsidR="00C4756D" w:rsidRPr="00B70795">
        <w:rPr>
          <w:rFonts w:ascii="ＭＳ 明朝" w:eastAsia="ＭＳ 明朝" w:hAnsi="ＭＳ 明朝"/>
        </w:rPr>
        <w:t>同額入札の入札書に記載された任意の「くじ番号」を合計し</w:t>
      </w:r>
      <w:r w:rsidR="00C4756D" w:rsidRPr="00B70795">
        <w:rPr>
          <w:rFonts w:ascii="ＭＳ 明朝" w:eastAsia="ＭＳ 明朝" w:hAnsi="ＭＳ 明朝" w:hint="eastAsia"/>
        </w:rPr>
        <w:t>、</w:t>
      </w:r>
      <w:r w:rsidRPr="00B70795">
        <w:rPr>
          <w:rFonts w:ascii="ＭＳ 明朝" w:eastAsia="ＭＳ 明朝" w:hAnsi="ＭＳ 明朝"/>
        </w:rPr>
        <w:t>その合計額を同額入</w:t>
      </w:r>
      <w:r w:rsidR="00C4756D" w:rsidRPr="00B70795">
        <w:rPr>
          <w:rFonts w:ascii="ＭＳ 明朝" w:eastAsia="ＭＳ 明朝" w:hAnsi="ＭＳ 明朝" w:hint="eastAsia"/>
        </w:rPr>
        <w:t>札者の数で除算し、</w:t>
      </w:r>
      <w:r w:rsidRPr="00B70795">
        <w:rPr>
          <w:rFonts w:ascii="ＭＳ 明朝" w:eastAsia="ＭＳ 明朝" w:hAnsi="ＭＳ 明朝" w:hint="eastAsia"/>
        </w:rPr>
        <w:t>余りを算出する。</w:t>
      </w:r>
    </w:p>
    <w:p w:rsidR="00240952" w:rsidRPr="00B70795" w:rsidRDefault="00240952" w:rsidP="004C78C7">
      <w:pPr>
        <w:ind w:left="210" w:hangingChars="100" w:hanging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 w:rsidRPr="00B70795">
        <w:rPr>
          <w:rFonts w:ascii="ＭＳ 明朝" w:eastAsia="ＭＳ 明朝" w:hAnsi="ＭＳ 明朝" w:hint="eastAsia"/>
        </w:rPr>
        <w:t>落札者</w:t>
      </w:r>
      <w:r w:rsidRPr="00B70795">
        <w:rPr>
          <w:rFonts w:ascii="ＭＳ 明朝" w:eastAsia="ＭＳ 明朝" w:hAnsi="ＭＳ 明朝" w:hint="eastAsia"/>
        </w:rPr>
        <w:t>とする。</w:t>
      </w:r>
    </w:p>
    <w:p w:rsidR="00AA5301" w:rsidRPr="00B70795" w:rsidRDefault="00532539" w:rsidP="00240952">
      <w:pPr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B70795" w:rsidRDefault="00957FB4" w:rsidP="00AA5301">
      <w:pPr>
        <w:ind w:firstLineChars="100" w:firstLine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【例】</w:t>
      </w:r>
      <w:r w:rsidR="00240952" w:rsidRPr="00B70795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B70795" w:rsidRDefault="00240952" w:rsidP="004C78C7">
      <w:pPr>
        <w:ind w:leftChars="100" w:left="420" w:hangingChars="100" w:hanging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B70795">
        <w:rPr>
          <w:rFonts w:ascii="ＭＳ 明朝" w:eastAsia="ＭＳ 明朝" w:hAnsi="ＭＳ 明朝" w:hint="eastAsia"/>
        </w:rPr>
        <w:t>（０，１，２，…）を付与する。</w:t>
      </w:r>
    </w:p>
    <w:p w:rsidR="00240952" w:rsidRPr="00B70795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B70795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B70795" w:rsidRDefault="00AA5301" w:rsidP="00240952">
      <w:pPr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</w:rPr>
        <w:t xml:space="preserve"> </w:t>
      </w:r>
      <w:r w:rsidR="00240952" w:rsidRPr="00B70795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B70795" w:rsidRDefault="00240952" w:rsidP="004C78C7">
      <w:pPr>
        <w:ind w:firstLineChars="200" w:firstLine="42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１２３</w:t>
      </w:r>
      <w:r w:rsidRPr="00B70795">
        <w:rPr>
          <w:rFonts w:ascii="ＭＳ 明朝" w:eastAsia="ＭＳ 明朝" w:hAnsi="ＭＳ 明朝"/>
        </w:rPr>
        <w:t>(A社)＋０７８(B社)＋３４９(C社) ＝ ５５０</w:t>
      </w:r>
    </w:p>
    <w:p w:rsidR="00240952" w:rsidRPr="00B70795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>５５０</w:t>
      </w:r>
      <w:r w:rsidRPr="00B70795">
        <w:rPr>
          <w:rFonts w:ascii="ＭＳ 明朝" w:eastAsia="ＭＳ 明朝" w:hAnsi="ＭＳ 明朝"/>
        </w:rPr>
        <w:t xml:space="preserve"> ÷ ３(者) … 余り １</w:t>
      </w:r>
    </w:p>
    <w:p w:rsidR="00240952" w:rsidRPr="00B70795" w:rsidRDefault="00240952" w:rsidP="004C78C7">
      <w:pPr>
        <w:ind w:firstLineChars="50" w:firstLine="105"/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/>
        </w:rPr>
        <w:t>(3) 順位の決定</w:t>
      </w:r>
    </w:p>
    <w:p w:rsidR="00957FB4" w:rsidRPr="00B70795" w:rsidRDefault="00532539" w:rsidP="00240952">
      <w:pPr>
        <w:rPr>
          <w:rFonts w:ascii="ＭＳ 明朝" w:eastAsia="ＭＳ 明朝" w:hAnsi="ＭＳ 明朝"/>
        </w:rPr>
      </w:pPr>
      <w:r w:rsidRPr="00B70795">
        <w:rPr>
          <w:rFonts w:ascii="ＭＳ 明朝" w:eastAsia="ＭＳ 明朝" w:hAnsi="ＭＳ 明朝" w:hint="eastAsia"/>
        </w:rPr>
        <w:t xml:space="preserve">　</w:t>
      </w:r>
      <w:r w:rsidR="004C78C7">
        <w:rPr>
          <w:rFonts w:ascii="ＭＳ 明朝" w:eastAsia="ＭＳ 明朝" w:hAnsi="ＭＳ 明朝" w:hint="eastAsia"/>
        </w:rPr>
        <w:t xml:space="preserve">　</w:t>
      </w:r>
      <w:r w:rsidRPr="00B70795">
        <w:rPr>
          <w:rFonts w:ascii="ＭＳ 明朝" w:eastAsia="ＭＳ 明朝" w:hAnsi="ＭＳ 明朝" w:hint="eastAsia"/>
        </w:rPr>
        <w:t>余りと一致したＢ</w:t>
      </w:r>
      <w:r w:rsidR="00957FB4" w:rsidRPr="00B70795">
        <w:rPr>
          <w:rFonts w:ascii="ＭＳ 明朝" w:eastAsia="ＭＳ 明朝" w:hAnsi="ＭＳ 明朝" w:hint="eastAsia"/>
        </w:rPr>
        <w:t>社が落札者となる。</w:t>
      </w:r>
    </w:p>
    <w:sectPr w:rsidR="00957FB4" w:rsidRPr="00B70795" w:rsidSect="00DB1E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0B119B"/>
    <w:rsid w:val="002113F6"/>
    <w:rsid w:val="00240952"/>
    <w:rsid w:val="004C78C7"/>
    <w:rsid w:val="0052549A"/>
    <w:rsid w:val="00532539"/>
    <w:rsid w:val="0054224B"/>
    <w:rsid w:val="005D4F32"/>
    <w:rsid w:val="00957FB4"/>
    <w:rsid w:val="00AA5301"/>
    <w:rsid w:val="00B70795"/>
    <w:rsid w:val="00C4756D"/>
    <w:rsid w:val="00DA17E1"/>
    <w:rsid w:val="00DB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F015EB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尼﨑 晴子</cp:lastModifiedBy>
  <cp:revision>12</cp:revision>
  <dcterms:created xsi:type="dcterms:W3CDTF">2020-04-06T10:46:00Z</dcterms:created>
  <dcterms:modified xsi:type="dcterms:W3CDTF">2023-04-11T06:51:00Z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